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54" w:rsidRPr="00E3197A" w:rsidRDefault="0078753C" w:rsidP="00E3197A">
      <w:pPr>
        <w:jc w:val="center"/>
        <w:rPr>
          <w:rFonts w:ascii="Times New Roman" w:hAnsi="Times New Roman" w:cs="Times New Roman"/>
          <w:b/>
          <w:sz w:val="24"/>
          <w:szCs w:val="24"/>
        </w:rPr>
      </w:pPr>
      <w:r>
        <w:rPr>
          <w:rFonts w:ascii="Times New Roman" w:hAnsi="Times New Roman" w:cs="Times New Roman"/>
          <w:b/>
          <w:sz w:val="24"/>
          <w:szCs w:val="24"/>
        </w:rPr>
        <w:t>Mythology</w:t>
      </w:r>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Professor: </w:t>
      </w:r>
      <w:r>
        <w:rPr>
          <w:rFonts w:ascii="Times New Roman" w:hAnsi="Times New Roman" w:cs="Times New Roman"/>
          <w:sz w:val="24"/>
          <w:szCs w:val="24"/>
        </w:rPr>
        <w:t>Justin Stone</w:t>
      </w:r>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Email: </w:t>
      </w:r>
      <w:hyperlink r:id="rId6" w:history="1">
        <w:r w:rsidRPr="00C83E73">
          <w:rPr>
            <w:rStyle w:val="Hyperlink"/>
            <w:rFonts w:ascii="Times New Roman" w:hAnsi="Times New Roman" w:cs="Times New Roman"/>
            <w:sz w:val="24"/>
            <w:szCs w:val="24"/>
          </w:rPr>
          <w:t>jstone2@valenciacollege.edu</w:t>
        </w:r>
      </w:hyperlink>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w:t>
      </w:r>
      <w:r w:rsidR="0078753C">
        <w:rPr>
          <w:rFonts w:ascii="Times New Roman" w:hAnsi="Times New Roman" w:cs="Times New Roman"/>
          <w:sz w:val="24"/>
          <w:szCs w:val="24"/>
        </w:rPr>
        <w:t>Hum 2310</w:t>
      </w:r>
      <w:r w:rsidR="00D12BD4">
        <w:rPr>
          <w:rFonts w:ascii="Times New Roman" w:hAnsi="Times New Roman" w:cs="Times New Roman"/>
          <w:sz w:val="24"/>
          <w:szCs w:val="24"/>
        </w:rPr>
        <w:t xml:space="preserve"> </w:t>
      </w:r>
      <w:r w:rsidR="00CC39DD">
        <w:rPr>
          <w:rFonts w:ascii="Times New Roman" w:hAnsi="Times New Roman" w:cs="Times New Roman"/>
          <w:sz w:val="24"/>
          <w:szCs w:val="24"/>
        </w:rPr>
        <w:t>Fall</w:t>
      </w:r>
      <w:r w:rsidR="000B4F00">
        <w:rPr>
          <w:rFonts w:ascii="Times New Roman" w:hAnsi="Times New Roman" w:cs="Times New Roman"/>
          <w:sz w:val="24"/>
          <w:szCs w:val="24"/>
        </w:rPr>
        <w:t xml:space="preserve"> </w:t>
      </w:r>
      <w:r w:rsidR="00AF20CB">
        <w:rPr>
          <w:rFonts w:ascii="Times New Roman" w:hAnsi="Times New Roman" w:cs="Times New Roman"/>
          <w:sz w:val="24"/>
          <w:szCs w:val="24"/>
        </w:rPr>
        <w:t>2019</w:t>
      </w:r>
    </w:p>
    <w:p w:rsidR="00E3197A" w:rsidRDefault="00E3197A" w:rsidP="00E3197A">
      <w:pPr>
        <w:spacing w:after="0" w:line="240" w:lineRule="auto"/>
        <w:rPr>
          <w:rFonts w:ascii="Times New Roman" w:hAnsi="Times New Roman" w:cs="Times New Roman"/>
          <w:sz w:val="24"/>
          <w:szCs w:val="24"/>
        </w:rPr>
      </w:pPr>
    </w:p>
    <w:p w:rsidR="00F6655E" w:rsidRPr="005C4791" w:rsidRDefault="007B51F1" w:rsidP="007B51F1">
      <w:pPr>
        <w:spacing w:after="0" w:line="240" w:lineRule="auto"/>
        <w:rPr>
          <w:rFonts w:ascii="Times New Roman" w:hAnsi="Times New Roman" w:cs="Times New Roman"/>
          <w:sz w:val="24"/>
          <w:szCs w:val="24"/>
        </w:rPr>
      </w:pPr>
      <w:r>
        <w:rPr>
          <w:rFonts w:ascii="Times New Roman" w:hAnsi="Times New Roman" w:cs="Times New Roman"/>
          <w:b/>
          <w:sz w:val="24"/>
          <w:szCs w:val="24"/>
        </w:rPr>
        <w:t>Textbook:</w:t>
      </w:r>
      <w:r>
        <w:rPr>
          <w:rFonts w:ascii="Times New Roman" w:hAnsi="Times New Roman" w:cs="Times New Roman"/>
          <w:sz w:val="24"/>
          <w:szCs w:val="24"/>
        </w:rPr>
        <w:t xml:space="preserve"> </w:t>
      </w:r>
      <w:r>
        <w:rPr>
          <w:rFonts w:ascii="Times New Roman" w:hAnsi="Times New Roman" w:cs="Times New Roman"/>
          <w:sz w:val="24"/>
          <w:szCs w:val="24"/>
        </w:rPr>
        <w:tab/>
      </w:r>
      <w:r w:rsidR="0078753C">
        <w:rPr>
          <w:rFonts w:ascii="Times New Roman" w:hAnsi="Times New Roman" w:cs="Times New Roman"/>
          <w:i/>
          <w:sz w:val="24"/>
          <w:szCs w:val="24"/>
        </w:rPr>
        <w:t xml:space="preserve">The World of Myth </w:t>
      </w:r>
      <w:r w:rsidR="0078753C">
        <w:rPr>
          <w:rFonts w:ascii="Times New Roman" w:hAnsi="Times New Roman" w:cs="Times New Roman"/>
          <w:sz w:val="24"/>
          <w:szCs w:val="24"/>
        </w:rPr>
        <w:t>2</w:t>
      </w:r>
      <w:r w:rsidR="0078753C" w:rsidRPr="0078753C">
        <w:rPr>
          <w:rFonts w:ascii="Times New Roman" w:hAnsi="Times New Roman" w:cs="Times New Roman"/>
          <w:sz w:val="24"/>
          <w:szCs w:val="24"/>
          <w:vertAlign w:val="superscript"/>
        </w:rPr>
        <w:t>nd</w:t>
      </w:r>
      <w:r w:rsidR="0078753C">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0078753C">
        <w:rPr>
          <w:rFonts w:ascii="Times New Roman" w:hAnsi="Times New Roman" w:cs="Times New Roman"/>
          <w:sz w:val="24"/>
          <w:szCs w:val="24"/>
        </w:rPr>
        <w:t xml:space="preserve">David A. </w:t>
      </w:r>
      <w:proofErr w:type="spellStart"/>
      <w:r w:rsidR="0078753C">
        <w:rPr>
          <w:rFonts w:ascii="Times New Roman" w:hAnsi="Times New Roman" w:cs="Times New Roman"/>
          <w:sz w:val="24"/>
          <w:szCs w:val="24"/>
        </w:rPr>
        <w:t>Leeming</w:t>
      </w:r>
      <w:proofErr w:type="spellEnd"/>
      <w:r>
        <w:rPr>
          <w:rFonts w:ascii="Times New Roman" w:hAnsi="Times New Roman" w:cs="Times New Roman"/>
          <w:sz w:val="24"/>
          <w:szCs w:val="24"/>
        </w:rPr>
        <w:t>)</w:t>
      </w: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Additional required material will be posted on </w:t>
      </w:r>
      <w:r w:rsidR="00336DFF">
        <w:rPr>
          <w:rFonts w:ascii="Times New Roman" w:hAnsi="Times New Roman" w:cs="Times New Roman"/>
          <w:sz w:val="24"/>
          <w:szCs w:val="24"/>
        </w:rPr>
        <w:t>Canvas</w:t>
      </w:r>
    </w:p>
    <w:p w:rsidR="007B51F1" w:rsidRDefault="007B51F1" w:rsidP="007B51F1">
      <w:pPr>
        <w:spacing w:after="0" w:line="240" w:lineRule="auto"/>
        <w:rPr>
          <w:rFonts w:ascii="Times New Roman" w:hAnsi="Times New Roman" w:cs="Times New Roman"/>
          <w:sz w:val="24"/>
          <w:szCs w:val="24"/>
        </w:rPr>
      </w:pPr>
    </w:p>
    <w:p w:rsidR="007B51F1" w:rsidRDefault="007B51F1" w:rsidP="007B51F1">
      <w:pPr>
        <w:spacing w:after="0" w:line="240" w:lineRule="auto"/>
        <w:rPr>
          <w:rFonts w:ascii="Times New Roman" w:hAnsi="Times New Roman" w:cs="Times New Roman"/>
          <w:b/>
          <w:sz w:val="24"/>
          <w:szCs w:val="24"/>
        </w:rPr>
      </w:pPr>
      <w:r>
        <w:rPr>
          <w:rFonts w:ascii="Times New Roman" w:hAnsi="Times New Roman" w:cs="Times New Roman"/>
          <w:b/>
          <w:sz w:val="24"/>
          <w:szCs w:val="24"/>
        </w:rPr>
        <w:t>Course Description</w:t>
      </w:r>
    </w:p>
    <w:p w:rsidR="007B51F1" w:rsidRDefault="007B51F1"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78753C" w:rsidRPr="0078753C">
        <w:rPr>
          <w:rFonts w:ascii="Times New Roman" w:hAnsi="Times New Roman" w:cs="Times New Roman"/>
          <w:sz w:val="24"/>
          <w:szCs w:val="24"/>
        </w:rPr>
        <w:t>Examines world mythology in comparative perspective, analyzes myths with a variety of methods, and considers the application of mythological ideas and symbols in the humanities. Students must demonstrate college-level writing skills through multiple assignments.</w:t>
      </w:r>
    </w:p>
    <w:p w:rsidR="0078753C" w:rsidRDefault="0078753C" w:rsidP="007B51F1">
      <w:pPr>
        <w:spacing w:after="0" w:line="240" w:lineRule="auto"/>
        <w:rPr>
          <w:rFonts w:ascii="Times New Roman" w:hAnsi="Times New Roman" w:cs="Times New Roman"/>
          <w:sz w:val="24"/>
          <w:szCs w:val="24"/>
        </w:rPr>
      </w:pPr>
    </w:p>
    <w:p w:rsidR="007B51F1" w:rsidRDefault="0078753C" w:rsidP="007B51F1">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rsidR="007B51F1" w:rsidRDefault="007B51F1" w:rsidP="007B51F1">
      <w:pPr>
        <w:spacing w:after="0" w:line="240" w:lineRule="auto"/>
        <w:rPr>
          <w:rFonts w:ascii="Times New Roman" w:hAnsi="Times New Roman" w:cs="Times New Roman"/>
          <w:b/>
          <w:sz w:val="24"/>
          <w:szCs w:val="24"/>
        </w:rPr>
      </w:pPr>
    </w:p>
    <w:p w:rsidR="007B51F1" w:rsidRPr="008E17D3" w:rsidRDefault="007B51F1" w:rsidP="007B51F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8C6A5A">
        <w:rPr>
          <w:rFonts w:ascii="Times New Roman" w:hAnsi="Times New Roman" w:cs="Times New Roman"/>
          <w:sz w:val="24"/>
          <w:szCs w:val="24"/>
        </w:rPr>
        <w:t xml:space="preserve">It is important to </w:t>
      </w:r>
      <w:r w:rsidR="0078753C">
        <w:rPr>
          <w:rFonts w:ascii="Times New Roman" w:hAnsi="Times New Roman" w:cs="Times New Roman"/>
          <w:sz w:val="24"/>
          <w:szCs w:val="24"/>
        </w:rPr>
        <w:t>be active in this</w:t>
      </w:r>
      <w:r w:rsidRPr="008C6A5A">
        <w:rPr>
          <w:rFonts w:ascii="Times New Roman" w:hAnsi="Times New Roman" w:cs="Times New Roman"/>
          <w:sz w:val="24"/>
          <w:szCs w:val="24"/>
        </w:rPr>
        <w:t xml:space="preserve"> class.  </w:t>
      </w:r>
      <w:r w:rsidR="0078753C">
        <w:rPr>
          <w:rFonts w:ascii="Times New Roman" w:hAnsi="Times New Roman" w:cs="Times New Roman"/>
          <w:sz w:val="24"/>
          <w:szCs w:val="24"/>
        </w:rPr>
        <w:t xml:space="preserve">Many assignments require that you interact with your fellow students through the Discussion area.  You are required to log into this course </w:t>
      </w:r>
      <w:r w:rsidR="0078753C">
        <w:rPr>
          <w:rFonts w:ascii="Times New Roman" w:hAnsi="Times New Roman" w:cs="Times New Roman"/>
          <w:i/>
          <w:sz w:val="24"/>
          <w:szCs w:val="24"/>
        </w:rPr>
        <w:t>at least</w:t>
      </w:r>
      <w:r w:rsidR="0078753C">
        <w:rPr>
          <w:rFonts w:ascii="Times New Roman" w:hAnsi="Times New Roman" w:cs="Times New Roman"/>
          <w:sz w:val="24"/>
          <w:szCs w:val="24"/>
        </w:rPr>
        <w:t xml:space="preserve"> twice a week and submit to these discussions.</w:t>
      </w:r>
      <w:r>
        <w:rPr>
          <w:rFonts w:ascii="Times New Roman" w:hAnsi="Times New Roman" w:cs="Times New Roman"/>
          <w:sz w:val="24"/>
          <w:szCs w:val="24"/>
        </w:rPr>
        <w:t xml:space="preserve">  </w:t>
      </w:r>
      <w:r w:rsidR="0078753C">
        <w:rPr>
          <w:rFonts w:ascii="Times New Roman" w:hAnsi="Times New Roman" w:cs="Times New Roman"/>
          <w:b/>
          <w:sz w:val="24"/>
          <w:szCs w:val="24"/>
        </w:rPr>
        <w:t>All assignments and essays</w:t>
      </w:r>
      <w:r>
        <w:rPr>
          <w:rFonts w:ascii="Times New Roman" w:hAnsi="Times New Roman" w:cs="Times New Roman"/>
          <w:b/>
          <w:sz w:val="24"/>
          <w:szCs w:val="24"/>
        </w:rPr>
        <w:t xml:space="preserve"> </w:t>
      </w:r>
      <w:r w:rsidRPr="000E2B1A">
        <w:rPr>
          <w:rFonts w:ascii="Times New Roman" w:hAnsi="Times New Roman" w:cs="Times New Roman"/>
          <w:b/>
          <w:sz w:val="24"/>
          <w:szCs w:val="24"/>
        </w:rPr>
        <w:t>MUST</w:t>
      </w:r>
      <w:r>
        <w:rPr>
          <w:rFonts w:ascii="Times New Roman" w:hAnsi="Times New Roman" w:cs="Times New Roman"/>
          <w:b/>
          <w:sz w:val="24"/>
          <w:szCs w:val="24"/>
        </w:rPr>
        <w:t xml:space="preserve"> </w:t>
      </w:r>
      <w:r w:rsidRPr="000E2B1A">
        <w:rPr>
          <w:rFonts w:ascii="Times New Roman" w:hAnsi="Times New Roman" w:cs="Times New Roman"/>
          <w:b/>
          <w:sz w:val="24"/>
          <w:szCs w:val="24"/>
        </w:rPr>
        <w:t>be</w:t>
      </w:r>
      <w:r>
        <w:rPr>
          <w:rFonts w:ascii="Times New Roman" w:hAnsi="Times New Roman" w:cs="Times New Roman"/>
          <w:b/>
          <w:sz w:val="24"/>
          <w:szCs w:val="24"/>
        </w:rPr>
        <w:t xml:space="preserve"> turned in ON TIME.</w:t>
      </w:r>
      <w:r w:rsidR="008E17D3">
        <w:rPr>
          <w:rFonts w:ascii="Times New Roman" w:hAnsi="Times New Roman" w:cs="Times New Roman"/>
          <w:b/>
          <w:sz w:val="24"/>
          <w:szCs w:val="24"/>
        </w:rPr>
        <w:t xml:space="preserve">  Each week’s assignments are due </w:t>
      </w:r>
      <w:r w:rsidR="008E17D3">
        <w:rPr>
          <w:rFonts w:ascii="Times New Roman" w:hAnsi="Times New Roman" w:cs="Times New Roman"/>
          <w:b/>
          <w:sz w:val="24"/>
          <w:szCs w:val="24"/>
          <w:u w:val="single"/>
        </w:rPr>
        <w:t>no later than</w:t>
      </w:r>
      <w:r w:rsidR="00231CF7">
        <w:rPr>
          <w:rFonts w:ascii="Times New Roman" w:hAnsi="Times New Roman" w:cs="Times New Roman"/>
          <w:b/>
          <w:sz w:val="24"/>
          <w:szCs w:val="24"/>
        </w:rPr>
        <w:t xml:space="preserve"> Sunday by 11:59pm of each week (unless otherwise noted on </w:t>
      </w:r>
      <w:r w:rsidR="007A7F6F">
        <w:rPr>
          <w:rFonts w:ascii="Times New Roman" w:hAnsi="Times New Roman" w:cs="Times New Roman"/>
          <w:b/>
          <w:sz w:val="24"/>
          <w:szCs w:val="24"/>
        </w:rPr>
        <w:t>Canvas</w:t>
      </w:r>
      <w:r w:rsidR="00231CF7">
        <w:rPr>
          <w:rFonts w:ascii="Times New Roman" w:hAnsi="Times New Roman" w:cs="Times New Roman"/>
          <w:b/>
          <w:sz w:val="24"/>
          <w:szCs w:val="24"/>
        </w:rPr>
        <w:t>).</w:t>
      </w:r>
      <w:r w:rsidR="008E17D3">
        <w:rPr>
          <w:rFonts w:ascii="Times New Roman" w:hAnsi="Times New Roman" w:cs="Times New Roman"/>
          <w:sz w:val="24"/>
          <w:szCs w:val="24"/>
        </w:rPr>
        <w:t xml:space="preserve">  New weekly assignments will become available every Saturday.</w:t>
      </w:r>
    </w:p>
    <w:p w:rsidR="007B51F1" w:rsidRDefault="007B51F1"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b/>
          <w:sz w:val="24"/>
          <w:szCs w:val="24"/>
        </w:rPr>
      </w:pPr>
      <w:r>
        <w:rPr>
          <w:rFonts w:ascii="Times New Roman" w:hAnsi="Times New Roman" w:cs="Times New Roman"/>
          <w:b/>
          <w:sz w:val="24"/>
          <w:szCs w:val="24"/>
        </w:rPr>
        <w:t>Essays and Writing</w:t>
      </w:r>
    </w:p>
    <w:p w:rsidR="007B51F1" w:rsidRDefault="007B51F1"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is a Gordon Rule course and requires 6,000 words of writing, along with a minimum grade of C, to satisfy the Gordon Rule requirement.  To achieve this goal, </w:t>
      </w:r>
      <w:r>
        <w:rPr>
          <w:rFonts w:ascii="Times New Roman" w:hAnsi="Times New Roman" w:cs="Times New Roman"/>
          <w:b/>
          <w:sz w:val="24"/>
          <w:szCs w:val="24"/>
        </w:rPr>
        <w:t xml:space="preserve">TWO </w:t>
      </w:r>
      <w:r w:rsidR="000D03F9">
        <w:rPr>
          <w:rFonts w:ascii="Times New Roman" w:hAnsi="Times New Roman" w:cs="Times New Roman"/>
          <w:sz w:val="24"/>
          <w:szCs w:val="24"/>
        </w:rPr>
        <w:t>essays, each 3</w:t>
      </w:r>
      <w:r>
        <w:rPr>
          <w:rFonts w:ascii="Times New Roman" w:hAnsi="Times New Roman" w:cs="Times New Roman"/>
          <w:sz w:val="24"/>
          <w:szCs w:val="24"/>
        </w:rPr>
        <w:t>-5 pages in length, will be assigned</w:t>
      </w:r>
      <w:r w:rsidR="0078753C">
        <w:rPr>
          <w:rFonts w:ascii="Times New Roman" w:hAnsi="Times New Roman" w:cs="Times New Roman"/>
          <w:sz w:val="24"/>
          <w:szCs w:val="24"/>
        </w:rPr>
        <w:t>.</w:t>
      </w:r>
      <w:r w:rsidR="000D03F9">
        <w:rPr>
          <w:rFonts w:ascii="Times New Roman" w:hAnsi="Times New Roman" w:cs="Times New Roman"/>
          <w:sz w:val="24"/>
          <w:szCs w:val="24"/>
        </w:rPr>
        <w:t xml:space="preserve">  (See the individual essay rubrics for further instructions.)</w:t>
      </w:r>
      <w:r>
        <w:rPr>
          <w:rFonts w:ascii="Times New Roman" w:hAnsi="Times New Roman" w:cs="Times New Roman"/>
          <w:sz w:val="24"/>
          <w:szCs w:val="24"/>
        </w:rPr>
        <w:t xml:space="preserve">  In addition to these </w:t>
      </w:r>
      <w:r w:rsidR="0078753C">
        <w:rPr>
          <w:rFonts w:ascii="Times New Roman" w:hAnsi="Times New Roman" w:cs="Times New Roman"/>
          <w:sz w:val="24"/>
          <w:szCs w:val="24"/>
        </w:rPr>
        <w:t>essays</w:t>
      </w:r>
      <w:r>
        <w:rPr>
          <w:rFonts w:ascii="Times New Roman" w:hAnsi="Times New Roman" w:cs="Times New Roman"/>
          <w:sz w:val="24"/>
          <w:szCs w:val="24"/>
        </w:rPr>
        <w:t xml:space="preserve">, you will also be </w:t>
      </w:r>
      <w:r w:rsidR="0078753C">
        <w:rPr>
          <w:rFonts w:ascii="Times New Roman" w:hAnsi="Times New Roman" w:cs="Times New Roman"/>
          <w:sz w:val="24"/>
          <w:szCs w:val="24"/>
        </w:rPr>
        <w:t>assigned a blog project and weekly discussion.</w:t>
      </w:r>
    </w:p>
    <w:p w:rsidR="0078753C" w:rsidRDefault="0078753C" w:rsidP="007B51F1">
      <w:pPr>
        <w:spacing w:after="0" w:line="240" w:lineRule="auto"/>
        <w:rPr>
          <w:rFonts w:ascii="Times New Roman" w:hAnsi="Times New Roman" w:cs="Times New Roman"/>
          <w:sz w:val="24"/>
          <w:szCs w:val="24"/>
        </w:rPr>
      </w:pPr>
    </w:p>
    <w:p w:rsidR="007B51F1" w:rsidRDefault="007B51F1" w:rsidP="007B51F1">
      <w:pPr>
        <w:spacing w:after="0" w:line="240" w:lineRule="auto"/>
        <w:rPr>
          <w:rFonts w:ascii="Times New Roman" w:hAnsi="Times New Roman" w:cs="Times New Roman"/>
          <w:b/>
          <w:sz w:val="24"/>
          <w:szCs w:val="24"/>
        </w:rPr>
      </w:pPr>
      <w:r>
        <w:rPr>
          <w:rFonts w:ascii="Times New Roman" w:hAnsi="Times New Roman" w:cs="Times New Roman"/>
          <w:b/>
          <w:sz w:val="24"/>
          <w:szCs w:val="24"/>
        </w:rPr>
        <w:t>Plagiarism</w:t>
      </w:r>
    </w:p>
    <w:p w:rsidR="007B51F1" w:rsidRDefault="007B51F1"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32D9E">
        <w:rPr>
          <w:rFonts w:ascii="Times New Roman" w:hAnsi="Times New Roman" w:cs="Times New Roman"/>
          <w:sz w:val="24"/>
          <w:szCs w:val="24"/>
          <w:u w:val="single"/>
        </w:rPr>
        <w:t>The MLA Handbook fo</w:t>
      </w:r>
      <w:r>
        <w:rPr>
          <w:rFonts w:ascii="Times New Roman" w:hAnsi="Times New Roman" w:cs="Times New Roman"/>
          <w:sz w:val="24"/>
          <w:szCs w:val="24"/>
          <w:u w:val="single"/>
        </w:rPr>
        <w:t>r Writers of Research Papers, 5</w:t>
      </w:r>
      <w:r w:rsidRPr="00973549">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232D9E">
        <w:rPr>
          <w:rFonts w:ascii="Times New Roman" w:hAnsi="Times New Roman" w:cs="Times New Roman"/>
          <w:sz w:val="24"/>
          <w:szCs w:val="24"/>
          <w:u w:val="single"/>
        </w:rPr>
        <w:t>ed</w:t>
      </w:r>
      <w:r>
        <w:rPr>
          <w:rFonts w:ascii="Times New Roman" w:hAnsi="Times New Roman" w:cs="Times New Roman"/>
          <w:sz w:val="24"/>
          <w:szCs w:val="24"/>
          <w:u w:val="single"/>
        </w:rPr>
        <w:t>ition</w:t>
      </w:r>
      <w:r w:rsidRPr="00232D9E">
        <w:rPr>
          <w:rFonts w:ascii="Times New Roman" w:hAnsi="Times New Roman" w:cs="Times New Roman"/>
          <w:sz w:val="24"/>
          <w:szCs w:val="24"/>
        </w:rPr>
        <w:t> </w:t>
      </w:r>
      <w:r>
        <w:rPr>
          <w:rFonts w:ascii="Times New Roman" w:hAnsi="Times New Roman" w:cs="Times New Roman"/>
          <w:sz w:val="24"/>
          <w:szCs w:val="24"/>
        </w:rPr>
        <w:t>states,</w:t>
      </w:r>
      <w:r w:rsidRPr="00232D9E">
        <w:rPr>
          <w:rFonts w:ascii="Times New Roman" w:hAnsi="Times New Roman" w:cs="Times New Roman"/>
          <w:sz w:val="24"/>
          <w:szCs w:val="24"/>
        </w:rPr>
        <w:t xml:space="preserve"> "to use another person's ideas or expressions in your writing without acknowledging the source is to plagiarize. Plagiarism, then, constitutes intellectual theft” (30). </w:t>
      </w:r>
      <w:r>
        <w:rPr>
          <w:rFonts w:ascii="Times New Roman" w:hAnsi="Times New Roman" w:cs="Times New Roman"/>
          <w:sz w:val="24"/>
          <w:szCs w:val="24"/>
        </w:rPr>
        <w:t xml:space="preserve"> Examples of plagiarism are:</w:t>
      </w:r>
      <w:r w:rsidRPr="00232D9E">
        <w:rPr>
          <w:rFonts w:ascii="Times New Roman" w:hAnsi="Times New Roman" w:cs="Times New Roman"/>
          <w:sz w:val="24"/>
          <w:szCs w:val="24"/>
        </w:rPr>
        <w:t xml:space="preserve"> not using quotation marks to designate direct quotes, not citing paraphrased or summarized information from an outside source, and copying or buying papers and essays and presenting them as one's</w:t>
      </w:r>
      <w:r>
        <w:rPr>
          <w:rFonts w:ascii="Times New Roman" w:hAnsi="Times New Roman" w:cs="Times New Roman"/>
          <w:sz w:val="24"/>
          <w:szCs w:val="24"/>
        </w:rPr>
        <w:t xml:space="preserve"> own</w:t>
      </w:r>
      <w:r w:rsidRPr="00232D9E">
        <w:rPr>
          <w:rFonts w:ascii="Times New Roman" w:hAnsi="Times New Roman" w:cs="Times New Roman"/>
          <w:sz w:val="24"/>
          <w:szCs w:val="24"/>
        </w:rPr>
        <w:t>.</w:t>
      </w:r>
      <w:r>
        <w:rPr>
          <w:rFonts w:ascii="Times New Roman" w:hAnsi="Times New Roman" w:cs="Times New Roman"/>
          <w:sz w:val="24"/>
          <w:szCs w:val="24"/>
        </w:rPr>
        <w:t xml:space="preserve">  Any paper found to be flagrantly plagiarized will receive an automatic F, and </w:t>
      </w:r>
      <w:r w:rsidR="002012F2">
        <w:rPr>
          <w:rFonts w:ascii="Times New Roman" w:hAnsi="Times New Roman" w:cs="Times New Roman"/>
          <w:sz w:val="24"/>
          <w:szCs w:val="24"/>
        </w:rPr>
        <w:t>score of zero</w:t>
      </w:r>
      <w:r>
        <w:rPr>
          <w:rFonts w:ascii="Times New Roman" w:hAnsi="Times New Roman" w:cs="Times New Roman"/>
          <w:sz w:val="24"/>
          <w:szCs w:val="24"/>
        </w:rPr>
        <w:t xml:space="preserve">.  A second offense will lead to academic sanctions including, but not limited to, failure of this course.  A citation error is not flagrant plagiarism, but presenting someone else’s ideas as your own is.  For more information on plagiarism visit: </w:t>
      </w:r>
      <w:hyperlink r:id="rId7" w:history="1">
        <w:r w:rsidRPr="004E0326">
          <w:rPr>
            <w:rStyle w:val="Hyperlink"/>
            <w:rFonts w:ascii="Times New Roman" w:hAnsi="Times New Roman" w:cs="Times New Roman"/>
            <w:sz w:val="24"/>
            <w:szCs w:val="24"/>
          </w:rPr>
          <w:t>http://www.indiana.edu/~wts/pamphlets/plagiarism.shtml</w:t>
        </w:r>
      </w:hyperlink>
    </w:p>
    <w:p w:rsidR="007B51F1" w:rsidRDefault="007B51F1" w:rsidP="007B51F1">
      <w:pPr>
        <w:spacing w:after="0" w:line="240" w:lineRule="auto"/>
        <w:rPr>
          <w:rFonts w:ascii="Times New Roman" w:hAnsi="Times New Roman" w:cs="Times New Roman"/>
          <w:sz w:val="24"/>
          <w:szCs w:val="24"/>
        </w:rPr>
      </w:pPr>
    </w:p>
    <w:p w:rsidR="002012F2" w:rsidRDefault="002012F2" w:rsidP="007B51F1">
      <w:pPr>
        <w:spacing w:after="0" w:line="240" w:lineRule="auto"/>
        <w:rPr>
          <w:rFonts w:ascii="Times New Roman" w:hAnsi="Times New Roman" w:cs="Times New Roman"/>
          <w:b/>
          <w:sz w:val="24"/>
          <w:szCs w:val="24"/>
        </w:rPr>
      </w:pPr>
    </w:p>
    <w:p w:rsidR="002012F2" w:rsidRDefault="002012F2" w:rsidP="007B51F1">
      <w:pPr>
        <w:spacing w:after="0" w:line="240" w:lineRule="auto"/>
        <w:rPr>
          <w:rFonts w:ascii="Times New Roman" w:hAnsi="Times New Roman" w:cs="Times New Roman"/>
          <w:b/>
          <w:sz w:val="24"/>
          <w:szCs w:val="24"/>
        </w:rPr>
      </w:pPr>
    </w:p>
    <w:p w:rsidR="002012F2" w:rsidRDefault="002012F2" w:rsidP="007B51F1">
      <w:pPr>
        <w:spacing w:after="0" w:line="240" w:lineRule="auto"/>
        <w:rPr>
          <w:rFonts w:ascii="Times New Roman" w:hAnsi="Times New Roman" w:cs="Times New Roman"/>
          <w:b/>
          <w:sz w:val="24"/>
          <w:szCs w:val="24"/>
        </w:rPr>
      </w:pPr>
    </w:p>
    <w:p w:rsidR="002012F2" w:rsidRDefault="002012F2" w:rsidP="007B51F1">
      <w:pPr>
        <w:spacing w:after="0" w:line="240" w:lineRule="auto"/>
        <w:rPr>
          <w:rFonts w:ascii="Times New Roman" w:hAnsi="Times New Roman" w:cs="Times New Roman"/>
          <w:b/>
          <w:sz w:val="24"/>
          <w:szCs w:val="24"/>
        </w:rPr>
      </w:pPr>
    </w:p>
    <w:p w:rsidR="002012F2" w:rsidRDefault="002012F2"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Behavior</w:t>
      </w:r>
    </w:p>
    <w:p w:rsidR="007B51F1" w:rsidRDefault="007B51F1"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is a discussion-based </w:t>
      </w:r>
      <w:r w:rsidR="002012F2">
        <w:rPr>
          <w:rFonts w:ascii="Times New Roman" w:hAnsi="Times New Roman" w:cs="Times New Roman"/>
          <w:sz w:val="24"/>
          <w:szCs w:val="24"/>
        </w:rPr>
        <w:t xml:space="preserve">on-line </w:t>
      </w:r>
      <w:r>
        <w:rPr>
          <w:rFonts w:ascii="Times New Roman" w:hAnsi="Times New Roman" w:cs="Times New Roman"/>
          <w:sz w:val="24"/>
          <w:szCs w:val="24"/>
        </w:rPr>
        <w:t xml:space="preserve">class.  Often, you will be presented with points of view that may conflict with your own.  Academic debate is highly encouraged, but rude and offensive behavior toward any member of the classroom will not be tolerated.  </w:t>
      </w:r>
    </w:p>
    <w:p w:rsidR="002012F2" w:rsidRDefault="002012F2" w:rsidP="007B51F1">
      <w:pPr>
        <w:spacing w:after="0" w:line="240" w:lineRule="auto"/>
        <w:rPr>
          <w:rFonts w:ascii="Times New Roman" w:hAnsi="Times New Roman" w:cs="Times New Roman"/>
          <w:sz w:val="24"/>
          <w:szCs w:val="24"/>
        </w:rPr>
      </w:pPr>
    </w:p>
    <w:p w:rsidR="007B51F1" w:rsidRDefault="007B51F1" w:rsidP="007B51F1">
      <w:pPr>
        <w:spacing w:after="0" w:line="240" w:lineRule="auto"/>
        <w:rPr>
          <w:rFonts w:ascii="Times New Roman" w:hAnsi="Times New Roman" w:cs="Times New Roman"/>
          <w:sz w:val="24"/>
          <w:szCs w:val="24"/>
        </w:rPr>
      </w:pP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b/>
          <w:sz w:val="24"/>
          <w:szCs w:val="24"/>
        </w:rPr>
        <w:t>Weekly Reading Assignments</w:t>
      </w:r>
    </w:p>
    <w:p w:rsidR="007B51F1" w:rsidRDefault="007B51F1"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B51F1" w:rsidRPr="002012F2" w:rsidRDefault="007B51F1"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are expected to have completed all reading assignments </w:t>
      </w:r>
      <w:r w:rsidR="002012F2">
        <w:rPr>
          <w:rFonts w:ascii="Times New Roman" w:hAnsi="Times New Roman" w:cs="Times New Roman"/>
          <w:sz w:val="24"/>
          <w:szCs w:val="24"/>
        </w:rPr>
        <w:t>each week</w:t>
      </w:r>
      <w:r>
        <w:rPr>
          <w:rFonts w:ascii="Times New Roman" w:hAnsi="Times New Roman" w:cs="Times New Roman"/>
          <w:sz w:val="24"/>
          <w:szCs w:val="24"/>
        </w:rPr>
        <w:t>.  Demonstrating y</w:t>
      </w:r>
      <w:r w:rsidR="0056436F">
        <w:rPr>
          <w:rFonts w:ascii="Times New Roman" w:hAnsi="Times New Roman" w:cs="Times New Roman"/>
          <w:sz w:val="24"/>
          <w:szCs w:val="24"/>
        </w:rPr>
        <w:t>ou have done so during</w:t>
      </w:r>
      <w:r>
        <w:rPr>
          <w:rFonts w:ascii="Times New Roman" w:hAnsi="Times New Roman" w:cs="Times New Roman"/>
          <w:sz w:val="24"/>
          <w:szCs w:val="24"/>
        </w:rPr>
        <w:t xml:space="preserve"> discussion</w:t>
      </w:r>
      <w:r w:rsidR="002012F2">
        <w:rPr>
          <w:rFonts w:ascii="Times New Roman" w:hAnsi="Times New Roman" w:cs="Times New Roman"/>
          <w:sz w:val="24"/>
          <w:szCs w:val="24"/>
        </w:rPr>
        <w:t>s</w:t>
      </w:r>
      <w:r w:rsidR="0056436F">
        <w:rPr>
          <w:rFonts w:ascii="Times New Roman" w:hAnsi="Times New Roman" w:cs="Times New Roman"/>
          <w:sz w:val="24"/>
          <w:szCs w:val="24"/>
        </w:rPr>
        <w:t xml:space="preserve"> and writing assignments</w:t>
      </w:r>
      <w:r w:rsidR="002012F2">
        <w:rPr>
          <w:rFonts w:ascii="Times New Roman" w:hAnsi="Times New Roman" w:cs="Times New Roman"/>
          <w:sz w:val="24"/>
          <w:szCs w:val="24"/>
        </w:rPr>
        <w:t xml:space="preserve"> is a part of your</w:t>
      </w:r>
      <w:r>
        <w:rPr>
          <w:rFonts w:ascii="Times New Roman" w:hAnsi="Times New Roman" w:cs="Times New Roman"/>
          <w:sz w:val="24"/>
          <w:szCs w:val="24"/>
        </w:rPr>
        <w:t xml:space="preserve"> </w:t>
      </w:r>
      <w:r w:rsidR="002012F2">
        <w:rPr>
          <w:rFonts w:ascii="Times New Roman" w:hAnsi="Times New Roman" w:cs="Times New Roman"/>
          <w:sz w:val="24"/>
          <w:szCs w:val="24"/>
        </w:rPr>
        <w:t xml:space="preserve">grade.  The </w:t>
      </w:r>
      <w:r>
        <w:rPr>
          <w:rFonts w:ascii="Times New Roman" w:hAnsi="Times New Roman" w:cs="Times New Roman"/>
          <w:sz w:val="24"/>
          <w:szCs w:val="24"/>
        </w:rPr>
        <w:t>written assignments wil</w:t>
      </w:r>
      <w:r w:rsidR="002012F2">
        <w:rPr>
          <w:rFonts w:ascii="Times New Roman" w:hAnsi="Times New Roman" w:cs="Times New Roman"/>
          <w:sz w:val="24"/>
          <w:szCs w:val="24"/>
        </w:rPr>
        <w:t xml:space="preserve">l also center on these readings and build off of previous readings.  </w:t>
      </w:r>
      <w:r w:rsidR="002012F2">
        <w:rPr>
          <w:rFonts w:ascii="Times New Roman" w:hAnsi="Times New Roman" w:cs="Times New Roman"/>
          <w:b/>
          <w:sz w:val="24"/>
          <w:szCs w:val="24"/>
        </w:rPr>
        <w:t>DO NOT FALL BEHIND IN THIS COURSE!</w:t>
      </w:r>
    </w:p>
    <w:p w:rsidR="007B51F1" w:rsidRDefault="007B51F1" w:rsidP="007B51F1">
      <w:pPr>
        <w:spacing w:after="0" w:line="240" w:lineRule="auto"/>
        <w:rPr>
          <w:rFonts w:ascii="Times New Roman" w:hAnsi="Times New Roman" w:cs="Times New Roman"/>
          <w:b/>
          <w:sz w:val="24"/>
          <w:szCs w:val="24"/>
        </w:rPr>
      </w:pPr>
    </w:p>
    <w:p w:rsidR="00EC663A" w:rsidRDefault="00EC663A" w:rsidP="007B51F1">
      <w:pPr>
        <w:spacing w:after="0" w:line="240" w:lineRule="auto"/>
        <w:rPr>
          <w:rFonts w:ascii="Times New Roman" w:hAnsi="Times New Roman" w:cs="Times New Roman"/>
          <w:b/>
          <w:sz w:val="24"/>
          <w:szCs w:val="24"/>
        </w:rPr>
      </w:pPr>
    </w:p>
    <w:p w:rsidR="007B51F1" w:rsidRDefault="007B51F1" w:rsidP="007B51F1">
      <w:pPr>
        <w:spacing w:after="0" w:line="240" w:lineRule="auto"/>
        <w:rPr>
          <w:rFonts w:ascii="Times New Roman" w:hAnsi="Times New Roman" w:cs="Times New Roman"/>
          <w:b/>
          <w:sz w:val="24"/>
          <w:szCs w:val="24"/>
        </w:rPr>
      </w:pPr>
      <w:r>
        <w:rPr>
          <w:rFonts w:ascii="Times New Roman" w:hAnsi="Times New Roman" w:cs="Times New Roman"/>
          <w:b/>
          <w:sz w:val="24"/>
          <w:szCs w:val="24"/>
        </w:rPr>
        <w:t>Grading Scale</w:t>
      </w:r>
    </w:p>
    <w:tbl>
      <w:tblPr>
        <w:tblStyle w:val="TableGrid"/>
        <w:tblpPr w:leftFromText="180" w:rightFromText="180" w:vertAnchor="text" w:horzAnchor="page" w:tblpX="5873" w:tblpY="192"/>
        <w:tblW w:w="0" w:type="auto"/>
        <w:tblLook w:val="04A0" w:firstRow="1" w:lastRow="0" w:firstColumn="1" w:lastColumn="0" w:noHBand="0" w:noVBand="1"/>
      </w:tblPr>
      <w:tblGrid>
        <w:gridCol w:w="468"/>
        <w:gridCol w:w="1170"/>
      </w:tblGrid>
      <w:tr w:rsidR="007B51F1" w:rsidTr="00544767">
        <w:tc>
          <w:tcPr>
            <w:tcW w:w="468"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7B51F1" w:rsidRDefault="008E17D3" w:rsidP="00544767">
            <w:pPr>
              <w:rPr>
                <w:rFonts w:ascii="Times New Roman" w:hAnsi="Times New Roman" w:cs="Times New Roman"/>
                <w:sz w:val="24"/>
                <w:szCs w:val="24"/>
              </w:rPr>
            </w:pPr>
            <w:r>
              <w:rPr>
                <w:rFonts w:ascii="Times New Roman" w:hAnsi="Times New Roman" w:cs="Times New Roman"/>
                <w:sz w:val="24"/>
                <w:szCs w:val="24"/>
              </w:rPr>
              <w:t>900-1000</w:t>
            </w:r>
          </w:p>
        </w:tc>
      </w:tr>
      <w:tr w:rsidR="007B51F1" w:rsidTr="00544767">
        <w:tc>
          <w:tcPr>
            <w:tcW w:w="468"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80</w:t>
            </w:r>
            <w:r w:rsidR="008E17D3">
              <w:rPr>
                <w:rFonts w:ascii="Times New Roman" w:hAnsi="Times New Roman" w:cs="Times New Roman"/>
                <w:sz w:val="24"/>
                <w:szCs w:val="24"/>
              </w:rPr>
              <w:t>0</w:t>
            </w:r>
            <w:r>
              <w:rPr>
                <w:rFonts w:ascii="Times New Roman" w:hAnsi="Times New Roman" w:cs="Times New Roman"/>
                <w:sz w:val="24"/>
                <w:szCs w:val="24"/>
              </w:rPr>
              <w:t>-89</w:t>
            </w:r>
            <w:r w:rsidR="008E17D3">
              <w:rPr>
                <w:rFonts w:ascii="Times New Roman" w:hAnsi="Times New Roman" w:cs="Times New Roman"/>
                <w:sz w:val="24"/>
                <w:szCs w:val="24"/>
              </w:rPr>
              <w:t>9</w:t>
            </w:r>
          </w:p>
        </w:tc>
      </w:tr>
      <w:tr w:rsidR="007B51F1" w:rsidTr="00544767">
        <w:tc>
          <w:tcPr>
            <w:tcW w:w="468"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C</w:t>
            </w:r>
          </w:p>
        </w:tc>
        <w:tc>
          <w:tcPr>
            <w:tcW w:w="1170" w:type="dxa"/>
          </w:tcPr>
          <w:p w:rsidR="007B51F1" w:rsidRDefault="008E17D3" w:rsidP="00544767">
            <w:pPr>
              <w:rPr>
                <w:rFonts w:ascii="Times New Roman" w:hAnsi="Times New Roman" w:cs="Times New Roman"/>
                <w:sz w:val="24"/>
                <w:szCs w:val="24"/>
              </w:rPr>
            </w:pPr>
            <w:r>
              <w:rPr>
                <w:rFonts w:ascii="Times New Roman" w:hAnsi="Times New Roman" w:cs="Times New Roman"/>
                <w:sz w:val="24"/>
                <w:szCs w:val="24"/>
              </w:rPr>
              <w:t>700-799</w:t>
            </w:r>
          </w:p>
        </w:tc>
      </w:tr>
      <w:tr w:rsidR="007B51F1" w:rsidTr="00544767">
        <w:tc>
          <w:tcPr>
            <w:tcW w:w="468"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D</w:t>
            </w:r>
          </w:p>
        </w:tc>
        <w:tc>
          <w:tcPr>
            <w:tcW w:w="1170"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60</w:t>
            </w:r>
            <w:r w:rsidR="008E17D3">
              <w:rPr>
                <w:rFonts w:ascii="Times New Roman" w:hAnsi="Times New Roman" w:cs="Times New Roman"/>
                <w:sz w:val="24"/>
                <w:szCs w:val="24"/>
              </w:rPr>
              <w:t>0-699</w:t>
            </w:r>
          </w:p>
        </w:tc>
      </w:tr>
      <w:tr w:rsidR="007B51F1" w:rsidTr="00544767">
        <w:tc>
          <w:tcPr>
            <w:tcW w:w="468" w:type="dxa"/>
          </w:tcPr>
          <w:p w:rsidR="007B51F1" w:rsidRDefault="007B51F1" w:rsidP="00544767">
            <w:pPr>
              <w:rPr>
                <w:rFonts w:ascii="Times New Roman" w:hAnsi="Times New Roman" w:cs="Times New Roman"/>
                <w:sz w:val="24"/>
                <w:szCs w:val="24"/>
              </w:rPr>
            </w:pPr>
            <w:r>
              <w:rPr>
                <w:rFonts w:ascii="Times New Roman" w:hAnsi="Times New Roman" w:cs="Times New Roman"/>
                <w:sz w:val="24"/>
                <w:szCs w:val="24"/>
              </w:rPr>
              <w:t>F</w:t>
            </w:r>
          </w:p>
        </w:tc>
        <w:tc>
          <w:tcPr>
            <w:tcW w:w="1170" w:type="dxa"/>
          </w:tcPr>
          <w:p w:rsidR="007B51F1" w:rsidRDefault="008E17D3" w:rsidP="00544767">
            <w:pPr>
              <w:rPr>
                <w:rFonts w:ascii="Times New Roman" w:hAnsi="Times New Roman" w:cs="Times New Roman"/>
                <w:sz w:val="24"/>
                <w:szCs w:val="24"/>
              </w:rPr>
            </w:pPr>
            <w:r>
              <w:rPr>
                <w:rFonts w:ascii="Times New Roman" w:hAnsi="Times New Roman" w:cs="Times New Roman"/>
                <w:sz w:val="24"/>
                <w:szCs w:val="24"/>
              </w:rPr>
              <w:t>0-599</w:t>
            </w:r>
          </w:p>
        </w:tc>
      </w:tr>
    </w:tbl>
    <w:p w:rsidR="007B51F1" w:rsidRDefault="007B51F1" w:rsidP="007B51F1">
      <w:pPr>
        <w:spacing w:after="0" w:line="240" w:lineRule="auto"/>
        <w:rPr>
          <w:rFonts w:ascii="Times New Roman" w:hAnsi="Times New Roman" w:cs="Times New Roman"/>
          <w:b/>
          <w:sz w:val="24"/>
          <w:szCs w:val="24"/>
        </w:rPr>
      </w:pPr>
    </w:p>
    <w:p w:rsidR="007B51F1" w:rsidRDefault="008E17D3"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Discussions: </w:t>
      </w:r>
      <w:r w:rsidR="00C66FF9">
        <w:rPr>
          <w:rFonts w:ascii="Times New Roman" w:hAnsi="Times New Roman" w:cs="Times New Roman"/>
          <w:i/>
          <w:sz w:val="24"/>
          <w:szCs w:val="24"/>
        </w:rPr>
        <w:t>40pts each x10</w:t>
      </w:r>
      <w:r>
        <w:rPr>
          <w:rFonts w:ascii="Times New Roman" w:hAnsi="Times New Roman" w:cs="Times New Roman"/>
          <w:sz w:val="24"/>
          <w:szCs w:val="24"/>
        </w:rPr>
        <w:t xml:space="preserve"> = 400</w:t>
      </w:r>
    </w:p>
    <w:p w:rsidR="008E17D3" w:rsidRDefault="008E17D3"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Blog:  </w:t>
      </w:r>
      <w:r w:rsidRPr="008E17D3">
        <w:rPr>
          <w:rFonts w:ascii="Times New Roman" w:hAnsi="Times New Roman" w:cs="Times New Roman"/>
          <w:i/>
          <w:sz w:val="24"/>
          <w:szCs w:val="24"/>
        </w:rPr>
        <w:t>50pts x4 entries</w:t>
      </w:r>
      <w:r>
        <w:rPr>
          <w:rFonts w:ascii="Times New Roman" w:hAnsi="Times New Roman" w:cs="Times New Roman"/>
          <w:sz w:val="24"/>
          <w:szCs w:val="24"/>
        </w:rPr>
        <w:t xml:space="preserve">        </w:t>
      </w:r>
      <w:r w:rsidR="00C66FF9">
        <w:rPr>
          <w:rFonts w:ascii="Times New Roman" w:hAnsi="Times New Roman" w:cs="Times New Roman"/>
          <w:sz w:val="24"/>
          <w:szCs w:val="24"/>
        </w:rPr>
        <w:t xml:space="preserve">  </w:t>
      </w:r>
      <w:r>
        <w:rPr>
          <w:rFonts w:ascii="Times New Roman" w:hAnsi="Times New Roman" w:cs="Times New Roman"/>
          <w:sz w:val="24"/>
          <w:szCs w:val="24"/>
        </w:rPr>
        <w:t>= 200</w:t>
      </w:r>
    </w:p>
    <w:p w:rsidR="008E17D3" w:rsidRDefault="008E17D3"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Myth in Film Essay:           </w:t>
      </w:r>
      <w:r w:rsidR="00C66FF9">
        <w:rPr>
          <w:rFonts w:ascii="Times New Roman" w:hAnsi="Times New Roman" w:cs="Times New Roman"/>
          <w:sz w:val="24"/>
          <w:szCs w:val="24"/>
        </w:rPr>
        <w:t xml:space="preserve">  </w:t>
      </w:r>
      <w:r>
        <w:rPr>
          <w:rFonts w:ascii="Times New Roman" w:hAnsi="Times New Roman" w:cs="Times New Roman"/>
          <w:sz w:val="24"/>
          <w:szCs w:val="24"/>
        </w:rPr>
        <w:t>= 150</w:t>
      </w:r>
    </w:p>
    <w:p w:rsidR="008E17D3" w:rsidRDefault="008E17D3" w:rsidP="007B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Myth in Life Essay:            </w:t>
      </w:r>
      <w:r w:rsidR="00C66FF9">
        <w:rPr>
          <w:rFonts w:ascii="Times New Roman" w:hAnsi="Times New Roman" w:cs="Times New Roman"/>
          <w:sz w:val="24"/>
          <w:szCs w:val="24"/>
        </w:rPr>
        <w:t xml:space="preserve">  </w:t>
      </w:r>
      <w:r>
        <w:rPr>
          <w:rFonts w:ascii="Times New Roman" w:hAnsi="Times New Roman" w:cs="Times New Roman"/>
          <w:sz w:val="24"/>
          <w:szCs w:val="24"/>
        </w:rPr>
        <w:t>= 250</w:t>
      </w:r>
    </w:p>
    <w:p w:rsidR="008E17D3" w:rsidRPr="008E17D3" w:rsidRDefault="008E17D3" w:rsidP="008E17D3">
      <w:pPr>
        <w:pBdr>
          <w:top w:val="single" w:sz="4" w:space="1" w:color="auto"/>
        </w:pBdr>
        <w:spacing w:after="0" w:line="240" w:lineRule="auto"/>
        <w:rPr>
          <w:rFonts w:ascii="Times New Roman" w:hAnsi="Times New Roman" w:cs="Times New Roman"/>
          <w:b/>
          <w:sz w:val="24"/>
          <w:szCs w:val="24"/>
        </w:rPr>
      </w:pPr>
      <w:r w:rsidRPr="008E17D3">
        <w:rPr>
          <w:rFonts w:ascii="Times New Roman" w:hAnsi="Times New Roman" w:cs="Times New Roman"/>
          <w:b/>
          <w:sz w:val="24"/>
          <w:szCs w:val="24"/>
        </w:rPr>
        <w:t xml:space="preserve">Total:                                  </w:t>
      </w:r>
      <w:r w:rsidR="00C66FF9">
        <w:rPr>
          <w:rFonts w:ascii="Times New Roman" w:hAnsi="Times New Roman" w:cs="Times New Roman"/>
          <w:b/>
          <w:sz w:val="24"/>
          <w:szCs w:val="24"/>
        </w:rPr>
        <w:t xml:space="preserve"> </w:t>
      </w:r>
      <w:r w:rsidRPr="008E17D3">
        <w:rPr>
          <w:rFonts w:ascii="Times New Roman" w:hAnsi="Times New Roman" w:cs="Times New Roman"/>
          <w:b/>
          <w:sz w:val="24"/>
          <w:szCs w:val="24"/>
        </w:rPr>
        <w:t>= 1000</w:t>
      </w:r>
    </w:p>
    <w:p w:rsidR="007B51F1" w:rsidRDefault="007B51F1" w:rsidP="007B51F1">
      <w:pPr>
        <w:spacing w:after="0" w:line="240" w:lineRule="auto"/>
        <w:rPr>
          <w:rFonts w:ascii="Times New Roman" w:hAnsi="Times New Roman" w:cs="Times New Roman"/>
          <w:sz w:val="24"/>
          <w:szCs w:val="24"/>
        </w:rPr>
      </w:pPr>
    </w:p>
    <w:p w:rsidR="009A05D2" w:rsidRDefault="009A05D2" w:rsidP="00E3197A">
      <w:pPr>
        <w:spacing w:after="0" w:line="240" w:lineRule="auto"/>
        <w:rPr>
          <w:rFonts w:ascii="Times New Roman" w:hAnsi="Times New Roman" w:cs="Times New Roman"/>
          <w:b/>
          <w:sz w:val="24"/>
          <w:szCs w:val="24"/>
        </w:rPr>
      </w:pPr>
    </w:p>
    <w:p w:rsidR="007B51F1" w:rsidRDefault="00887A7B"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Important Due Date</w:t>
      </w:r>
      <w:r w:rsidR="00D12BD4">
        <w:rPr>
          <w:rFonts w:ascii="Times New Roman" w:hAnsi="Times New Roman" w:cs="Times New Roman"/>
          <w:b/>
          <w:sz w:val="24"/>
          <w:szCs w:val="24"/>
        </w:rPr>
        <w:t>s</w:t>
      </w:r>
      <w:r>
        <w:rPr>
          <w:rFonts w:ascii="Times New Roman" w:hAnsi="Times New Roman" w:cs="Times New Roman"/>
          <w:b/>
          <w:sz w:val="24"/>
          <w:szCs w:val="24"/>
        </w:rPr>
        <w:t xml:space="preserve"> (subject to change)</w:t>
      </w:r>
    </w:p>
    <w:p w:rsidR="00887A7B" w:rsidRDefault="00887A7B" w:rsidP="00E3197A">
      <w:pPr>
        <w:spacing w:after="0" w:line="240" w:lineRule="auto"/>
        <w:rPr>
          <w:rFonts w:ascii="Times New Roman" w:hAnsi="Times New Roman" w:cs="Times New Roman"/>
          <w:b/>
          <w:sz w:val="24"/>
          <w:szCs w:val="24"/>
        </w:rPr>
      </w:pPr>
    </w:p>
    <w:p w:rsidR="00887A7B" w:rsidRPr="00AF20CB" w:rsidRDefault="00FD485F" w:rsidP="00E3197A">
      <w:pPr>
        <w:spacing w:after="0" w:line="240" w:lineRule="auto"/>
        <w:rPr>
          <w:rFonts w:ascii="Times New Roman" w:hAnsi="Times New Roman" w:cs="Times New Roman"/>
          <w:sz w:val="24"/>
          <w:szCs w:val="24"/>
          <w:highlight w:val="yellow"/>
        </w:rPr>
      </w:pPr>
      <w:bookmarkStart w:id="0" w:name="_GoBack"/>
      <w:bookmarkEnd w:id="0"/>
      <w:r w:rsidRPr="00AF20CB">
        <w:rPr>
          <w:rFonts w:ascii="Times New Roman" w:hAnsi="Times New Roman" w:cs="Times New Roman"/>
          <w:sz w:val="24"/>
          <w:szCs w:val="24"/>
          <w:highlight w:val="yellow"/>
        </w:rPr>
        <w:t>Myth Blog: 10/7</w:t>
      </w:r>
      <w:r w:rsidR="00887A7B" w:rsidRPr="00AF20CB">
        <w:rPr>
          <w:rFonts w:ascii="Times New Roman" w:hAnsi="Times New Roman" w:cs="Times New Roman"/>
          <w:sz w:val="24"/>
          <w:szCs w:val="24"/>
          <w:highlight w:val="yellow"/>
        </w:rPr>
        <w:t xml:space="preserve"> by 11:59pm</w:t>
      </w:r>
    </w:p>
    <w:p w:rsidR="00887A7B" w:rsidRPr="00AF20CB" w:rsidRDefault="00887A7B" w:rsidP="00E3197A">
      <w:pPr>
        <w:spacing w:after="0" w:line="240" w:lineRule="auto"/>
        <w:rPr>
          <w:rFonts w:ascii="Times New Roman" w:hAnsi="Times New Roman" w:cs="Times New Roman"/>
          <w:sz w:val="24"/>
          <w:szCs w:val="24"/>
          <w:highlight w:val="yellow"/>
        </w:rPr>
      </w:pPr>
      <w:r w:rsidRPr="00AF20CB">
        <w:rPr>
          <w:rFonts w:ascii="Times New Roman" w:hAnsi="Times New Roman" w:cs="Times New Roman"/>
          <w:sz w:val="24"/>
          <w:szCs w:val="24"/>
          <w:highlight w:val="yellow"/>
        </w:rPr>
        <w:t>Myth in Film Essay</w:t>
      </w:r>
      <w:r w:rsidR="00FD485F" w:rsidRPr="00AF20CB">
        <w:rPr>
          <w:rFonts w:ascii="Times New Roman" w:hAnsi="Times New Roman" w:cs="Times New Roman"/>
          <w:sz w:val="24"/>
          <w:szCs w:val="24"/>
          <w:highlight w:val="yellow"/>
        </w:rPr>
        <w:t>: 10/21</w:t>
      </w:r>
      <w:r w:rsidRPr="00AF20CB">
        <w:rPr>
          <w:rFonts w:ascii="Times New Roman" w:hAnsi="Times New Roman" w:cs="Times New Roman"/>
          <w:sz w:val="24"/>
          <w:szCs w:val="24"/>
          <w:highlight w:val="yellow"/>
        </w:rPr>
        <w:t xml:space="preserve"> by 11:59pm</w:t>
      </w:r>
    </w:p>
    <w:p w:rsidR="00887A7B" w:rsidRPr="00887A7B" w:rsidRDefault="00887A7B" w:rsidP="00E3197A">
      <w:pPr>
        <w:spacing w:after="0" w:line="240" w:lineRule="auto"/>
        <w:rPr>
          <w:rFonts w:ascii="Times New Roman" w:hAnsi="Times New Roman" w:cs="Times New Roman"/>
          <w:sz w:val="24"/>
          <w:szCs w:val="24"/>
        </w:rPr>
      </w:pPr>
      <w:r w:rsidRPr="00AF20CB">
        <w:rPr>
          <w:rFonts w:ascii="Times New Roman" w:hAnsi="Times New Roman" w:cs="Times New Roman"/>
          <w:sz w:val="24"/>
          <w:szCs w:val="24"/>
          <w:highlight w:val="yellow"/>
        </w:rPr>
        <w:t>Myth in Life Essay</w:t>
      </w:r>
      <w:r w:rsidR="006635CC" w:rsidRPr="00AF20CB">
        <w:rPr>
          <w:rFonts w:ascii="Times New Roman" w:hAnsi="Times New Roman" w:cs="Times New Roman"/>
          <w:sz w:val="24"/>
          <w:szCs w:val="24"/>
          <w:highlight w:val="yellow"/>
        </w:rPr>
        <w:t>: 12/</w:t>
      </w:r>
      <w:r w:rsidR="00A76604" w:rsidRPr="00AF20CB">
        <w:rPr>
          <w:rFonts w:ascii="Times New Roman" w:hAnsi="Times New Roman" w:cs="Times New Roman"/>
          <w:sz w:val="24"/>
          <w:szCs w:val="24"/>
          <w:highlight w:val="yellow"/>
        </w:rPr>
        <w:t>2</w:t>
      </w:r>
      <w:r w:rsidRPr="00AF20CB">
        <w:rPr>
          <w:rFonts w:ascii="Times New Roman" w:hAnsi="Times New Roman" w:cs="Times New Roman"/>
          <w:sz w:val="24"/>
          <w:szCs w:val="24"/>
          <w:highlight w:val="yellow"/>
        </w:rPr>
        <w:t xml:space="preserve"> by 11:59pm</w:t>
      </w:r>
      <w:r>
        <w:rPr>
          <w:rFonts w:ascii="Times New Roman" w:hAnsi="Times New Roman" w:cs="Times New Roman"/>
          <w:sz w:val="24"/>
          <w:szCs w:val="24"/>
        </w:rPr>
        <w:t xml:space="preserve"> </w:t>
      </w:r>
    </w:p>
    <w:p w:rsidR="00887A7B" w:rsidRDefault="00887A7B" w:rsidP="00E3197A">
      <w:pPr>
        <w:spacing w:after="0" w:line="240" w:lineRule="auto"/>
        <w:rPr>
          <w:rFonts w:ascii="Times New Roman" w:hAnsi="Times New Roman" w:cs="Times New Roman"/>
          <w:b/>
          <w:sz w:val="24"/>
          <w:szCs w:val="24"/>
        </w:rPr>
      </w:pPr>
    </w:p>
    <w:p w:rsidR="002B2F31" w:rsidRDefault="002B2F31" w:rsidP="002B2F31">
      <w:pPr>
        <w:spacing w:after="0" w:line="240" w:lineRule="auto"/>
        <w:rPr>
          <w:rFonts w:ascii="Times New Roman" w:hAnsi="Times New Roman" w:cs="Times New Roman"/>
          <w:sz w:val="24"/>
          <w:szCs w:val="24"/>
        </w:rPr>
      </w:pPr>
    </w:p>
    <w:p w:rsidR="00223028" w:rsidRPr="00223028" w:rsidRDefault="00223028" w:rsidP="00E3197A">
      <w:pPr>
        <w:spacing w:after="0" w:line="240" w:lineRule="auto"/>
        <w:rPr>
          <w:rFonts w:ascii="Times New Roman" w:hAnsi="Times New Roman" w:cs="Times New Roman"/>
          <w:b/>
          <w:sz w:val="24"/>
          <w:szCs w:val="24"/>
        </w:rPr>
      </w:pPr>
    </w:p>
    <w:p w:rsidR="00223028" w:rsidRDefault="00833812" w:rsidP="00833812">
      <w:pPr>
        <w:spacing w:after="0" w:line="240" w:lineRule="auto"/>
        <w:rPr>
          <w:rFonts w:ascii="Times New Roman" w:hAnsi="Times New Roman" w:cs="Times New Roman"/>
          <w:i/>
          <w:sz w:val="24"/>
          <w:szCs w:val="24"/>
        </w:rPr>
      </w:pPr>
      <w:r w:rsidRPr="00833812">
        <w:rPr>
          <w:rFonts w:ascii="Times New Roman" w:hAnsi="Times New Roman" w:cs="Times New Roman"/>
          <w:i/>
          <w:sz w:val="24"/>
          <w:szCs w:val="24"/>
        </w:rPr>
        <w:t>*</w:t>
      </w:r>
      <w:r w:rsidR="009A05D2">
        <w:rPr>
          <w:rFonts w:ascii="Times New Roman" w:hAnsi="Times New Roman" w:cs="Times New Roman"/>
          <w:i/>
          <w:sz w:val="24"/>
          <w:szCs w:val="24"/>
        </w:rPr>
        <w:t>This</w:t>
      </w:r>
      <w:r w:rsidR="0062295E" w:rsidRPr="00833812">
        <w:rPr>
          <w:rFonts w:ascii="Times New Roman" w:hAnsi="Times New Roman" w:cs="Times New Roman"/>
          <w:i/>
          <w:sz w:val="24"/>
          <w:szCs w:val="24"/>
        </w:rPr>
        <w:t xml:space="preserve"> syllabus is subje</w:t>
      </w:r>
      <w:r w:rsidR="009A05D2">
        <w:rPr>
          <w:rFonts w:ascii="Times New Roman" w:hAnsi="Times New Roman" w:cs="Times New Roman"/>
          <w:i/>
          <w:sz w:val="24"/>
          <w:szCs w:val="24"/>
        </w:rPr>
        <w:t>ct to change by the instructor at any time</w:t>
      </w:r>
    </w:p>
    <w:p w:rsidR="005B6203" w:rsidRDefault="005B6203" w:rsidP="00833812">
      <w:pPr>
        <w:spacing w:after="0" w:line="240" w:lineRule="auto"/>
        <w:rPr>
          <w:rFonts w:ascii="Times New Roman" w:hAnsi="Times New Roman" w:cs="Times New Roman"/>
          <w:i/>
          <w:sz w:val="24"/>
          <w:szCs w:val="24"/>
        </w:rPr>
      </w:pPr>
    </w:p>
    <w:p w:rsidR="005B6203" w:rsidRPr="00833812" w:rsidRDefault="005B6203" w:rsidP="00833812">
      <w:pPr>
        <w:spacing w:after="0" w:line="240" w:lineRule="auto"/>
        <w:rPr>
          <w:rFonts w:ascii="Times New Roman" w:hAnsi="Times New Roman" w:cs="Times New Roman"/>
          <w:i/>
          <w:sz w:val="24"/>
          <w:szCs w:val="24"/>
        </w:rPr>
      </w:pPr>
      <w:r>
        <w:rPr>
          <w:rStyle w:val="Emphasis"/>
        </w:rPr>
        <w:t>**Students that fail to complete the "Introduce Yourself" assignment by Sept. 2nd (11:59pm) will be dropped from the course**</w:t>
      </w:r>
    </w:p>
    <w:sectPr w:rsidR="005B6203" w:rsidRPr="0083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DF7"/>
    <w:multiLevelType w:val="hybridMultilevel"/>
    <w:tmpl w:val="4D6223B6"/>
    <w:lvl w:ilvl="0" w:tplc="5A26E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7A"/>
    <w:rsid w:val="000927DE"/>
    <w:rsid w:val="000B4F00"/>
    <w:rsid w:val="000D03F9"/>
    <w:rsid w:val="000D0F06"/>
    <w:rsid w:val="000E2B1A"/>
    <w:rsid w:val="00113B26"/>
    <w:rsid w:val="00180BAA"/>
    <w:rsid w:val="001F6A88"/>
    <w:rsid w:val="002012F2"/>
    <w:rsid w:val="00223028"/>
    <w:rsid w:val="00231CF7"/>
    <w:rsid w:val="00232D9E"/>
    <w:rsid w:val="002B2F31"/>
    <w:rsid w:val="00336DFF"/>
    <w:rsid w:val="003600EE"/>
    <w:rsid w:val="00362CE5"/>
    <w:rsid w:val="004D6F5D"/>
    <w:rsid w:val="004E0326"/>
    <w:rsid w:val="00525910"/>
    <w:rsid w:val="00535319"/>
    <w:rsid w:val="0056436F"/>
    <w:rsid w:val="005A4D41"/>
    <w:rsid w:val="005B6203"/>
    <w:rsid w:val="005C4791"/>
    <w:rsid w:val="005D5D60"/>
    <w:rsid w:val="0062295E"/>
    <w:rsid w:val="00641F30"/>
    <w:rsid w:val="006635CC"/>
    <w:rsid w:val="006C3768"/>
    <w:rsid w:val="006E181B"/>
    <w:rsid w:val="007673DE"/>
    <w:rsid w:val="00775D1A"/>
    <w:rsid w:val="0078753C"/>
    <w:rsid w:val="007A7F6F"/>
    <w:rsid w:val="007B51F1"/>
    <w:rsid w:val="007C004E"/>
    <w:rsid w:val="00833812"/>
    <w:rsid w:val="008828B5"/>
    <w:rsid w:val="00887A7B"/>
    <w:rsid w:val="008C4C96"/>
    <w:rsid w:val="008C6A5A"/>
    <w:rsid w:val="008E17D3"/>
    <w:rsid w:val="00973549"/>
    <w:rsid w:val="00973796"/>
    <w:rsid w:val="009A05D2"/>
    <w:rsid w:val="009A5A1C"/>
    <w:rsid w:val="009D6225"/>
    <w:rsid w:val="009F14E6"/>
    <w:rsid w:val="00A37DCB"/>
    <w:rsid w:val="00A52538"/>
    <w:rsid w:val="00A603DC"/>
    <w:rsid w:val="00A76604"/>
    <w:rsid w:val="00AC6B9B"/>
    <w:rsid w:val="00AF20CB"/>
    <w:rsid w:val="00B70E82"/>
    <w:rsid w:val="00B949BF"/>
    <w:rsid w:val="00BA4DA6"/>
    <w:rsid w:val="00C05D9E"/>
    <w:rsid w:val="00C66FF9"/>
    <w:rsid w:val="00CA06C4"/>
    <w:rsid w:val="00CC39DD"/>
    <w:rsid w:val="00D00ADE"/>
    <w:rsid w:val="00D12BD4"/>
    <w:rsid w:val="00D54D3F"/>
    <w:rsid w:val="00D57654"/>
    <w:rsid w:val="00D97AD1"/>
    <w:rsid w:val="00E26BC5"/>
    <w:rsid w:val="00E3197A"/>
    <w:rsid w:val="00EB3B90"/>
    <w:rsid w:val="00EC663A"/>
    <w:rsid w:val="00ED1356"/>
    <w:rsid w:val="00EE0483"/>
    <w:rsid w:val="00F226F2"/>
    <w:rsid w:val="00F2689D"/>
    <w:rsid w:val="00F63113"/>
    <w:rsid w:val="00F6655E"/>
    <w:rsid w:val="00F75CB1"/>
    <w:rsid w:val="00FC07AF"/>
    <w:rsid w:val="00FD485F"/>
    <w:rsid w:val="00FD79C9"/>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7A"/>
    <w:rPr>
      <w:color w:val="0000FF" w:themeColor="hyperlink"/>
      <w:u w:val="single"/>
    </w:rPr>
  </w:style>
  <w:style w:type="paragraph" w:styleId="ListParagraph">
    <w:name w:val="List Paragraph"/>
    <w:basedOn w:val="Normal"/>
    <w:uiPriority w:val="34"/>
    <w:qFormat/>
    <w:rsid w:val="00833812"/>
    <w:pPr>
      <w:ind w:left="720"/>
      <w:contextualSpacing/>
    </w:pPr>
  </w:style>
  <w:style w:type="table" w:styleId="TableGrid">
    <w:name w:val="Table Grid"/>
    <w:basedOn w:val="TableNormal"/>
    <w:uiPriority w:val="59"/>
    <w:rsid w:val="00FC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62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7A"/>
    <w:rPr>
      <w:color w:val="0000FF" w:themeColor="hyperlink"/>
      <w:u w:val="single"/>
    </w:rPr>
  </w:style>
  <w:style w:type="paragraph" w:styleId="ListParagraph">
    <w:name w:val="List Paragraph"/>
    <w:basedOn w:val="Normal"/>
    <w:uiPriority w:val="34"/>
    <w:qFormat/>
    <w:rsid w:val="00833812"/>
    <w:pPr>
      <w:ind w:left="720"/>
      <w:contextualSpacing/>
    </w:pPr>
  </w:style>
  <w:style w:type="table" w:styleId="TableGrid">
    <w:name w:val="Table Grid"/>
    <w:basedOn w:val="TableNormal"/>
    <w:uiPriority w:val="59"/>
    <w:rsid w:val="00FC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6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ana.edu/~wts/pamphlets/plagiaris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one2@valencia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Justin Stone</cp:lastModifiedBy>
  <cp:revision>9</cp:revision>
  <dcterms:created xsi:type="dcterms:W3CDTF">2018-07-30T20:18:00Z</dcterms:created>
  <dcterms:modified xsi:type="dcterms:W3CDTF">2019-08-22T18:34:00Z</dcterms:modified>
</cp:coreProperties>
</file>